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659" w:rsidRPr="00BA255F" w:rsidRDefault="00DF33B7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00470" cy="8400627"/>
            <wp:effectExtent l="19050" t="0" r="5080" b="0"/>
            <wp:docPr id="1" name="Рисунок 1" descr="C:\Users\Гульназ Ураловна\AppData\Local\Microsoft\Windows\INetCache\Content.Word\mVFqXl1Uj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 Ураловна\AppData\Local\Microsoft\Windows\INetCache\Content.Word\mVFqXl1UjW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400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МБОУ СОШ  д. Москово муниципального района Учалинский район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МБОУ СОШ  д. Москово муниципального района Учалинский район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выполнениесанитарно-эпидемиологических требований СП 2.4.3648-20 игигиенических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МБОУ СОШ  д. Москово муниципального района Учалинский район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24.05.2024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в 1 классе - 21 час, во 2 – 4 классах – 23 часа.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МБОУ СОШ  д. Москово муниципального района Учалинский район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6146EC">
        <w:rPr>
          <w:rFonts w:asciiTheme="majorBidi" w:hAnsiTheme="majorBidi" w:cstheme="majorBidi"/>
          <w:sz w:val="28"/>
          <w:szCs w:val="28"/>
        </w:rPr>
        <w:t xml:space="preserve">родной (башкирский) и 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146EC">
        <w:rPr>
          <w:rFonts w:asciiTheme="majorBidi" w:hAnsiTheme="majorBidi" w:cstheme="majorBidi"/>
          <w:sz w:val="28"/>
          <w:szCs w:val="28"/>
        </w:rPr>
        <w:t>и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E652B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</w:t>
      </w:r>
      <w:r w:rsidR="006146EC">
        <w:rPr>
          <w:rStyle w:val="markedcontent"/>
          <w:rFonts w:asciiTheme="majorBidi" w:hAnsiTheme="majorBidi" w:cstheme="majorBidi"/>
          <w:sz w:val="28"/>
          <w:szCs w:val="28"/>
        </w:rPr>
        <w:t>ными</w:t>
      </w:r>
      <w:proofErr w:type="spellEnd"/>
      <w:r w:rsidR="006146EC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Промежуточнаяаттестация проходит на последней учебной неделе четверти.Формы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МБОУ СОШ  д. Москово муниципального района Учалинский район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E652B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166"/>
        <w:gridCol w:w="4190"/>
        <w:gridCol w:w="1603"/>
        <w:gridCol w:w="1603"/>
        <w:gridCol w:w="1603"/>
        <w:gridCol w:w="1603"/>
      </w:tblGrid>
      <w:tr w:rsidR="00ED25B4">
        <w:tc>
          <w:tcPr>
            <w:tcW w:w="6000" w:type="dxa"/>
            <w:vMerge w:val="restart"/>
            <w:shd w:val="clear" w:color="auto" w:fill="D9D9D9"/>
          </w:tcPr>
          <w:p w:rsidR="00ED25B4" w:rsidRDefault="004902E9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ED25B4" w:rsidRDefault="004902E9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ED25B4" w:rsidRDefault="004902E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D25B4">
        <w:tc>
          <w:tcPr>
            <w:tcW w:w="2425" w:type="dxa"/>
            <w:vMerge/>
          </w:tcPr>
          <w:p w:rsidR="00ED25B4" w:rsidRDefault="00ED25B4"/>
        </w:tc>
        <w:tc>
          <w:tcPr>
            <w:tcW w:w="2425" w:type="dxa"/>
            <w:vMerge/>
          </w:tcPr>
          <w:p w:rsidR="00ED25B4" w:rsidRDefault="00ED25B4"/>
        </w:tc>
        <w:tc>
          <w:tcPr>
            <w:tcW w:w="0" w:type="dxa"/>
            <w:shd w:val="clear" w:color="auto" w:fill="D9D9D9"/>
          </w:tcPr>
          <w:p w:rsidR="00ED25B4" w:rsidRDefault="004902E9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:rsidR="00ED25B4" w:rsidRDefault="004902E9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ED25B4" w:rsidRDefault="004902E9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:rsidR="00ED25B4" w:rsidRDefault="004902E9">
            <w:pPr>
              <w:jc w:val="center"/>
            </w:pPr>
            <w:r>
              <w:rPr>
                <w:b/>
              </w:rPr>
              <w:t>4а</w:t>
            </w:r>
          </w:p>
        </w:tc>
      </w:tr>
      <w:tr w:rsidR="00ED25B4">
        <w:tc>
          <w:tcPr>
            <w:tcW w:w="14550" w:type="dxa"/>
            <w:gridSpan w:val="6"/>
            <w:shd w:val="clear" w:color="auto" w:fill="FFFFB3"/>
          </w:tcPr>
          <w:p w:rsidR="00ED25B4" w:rsidRDefault="004902E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D25B4">
        <w:tc>
          <w:tcPr>
            <w:tcW w:w="2425" w:type="dxa"/>
            <w:vMerge w:val="restart"/>
          </w:tcPr>
          <w:p w:rsidR="00ED25B4" w:rsidRDefault="004902E9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ED25B4" w:rsidRDefault="004902E9">
            <w:r>
              <w:t>Русский язык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5</w:t>
            </w:r>
          </w:p>
        </w:tc>
      </w:tr>
      <w:tr w:rsidR="00ED25B4">
        <w:tc>
          <w:tcPr>
            <w:tcW w:w="2425" w:type="dxa"/>
            <w:vMerge/>
          </w:tcPr>
          <w:p w:rsidR="00ED25B4" w:rsidRDefault="00ED25B4"/>
        </w:tc>
        <w:tc>
          <w:tcPr>
            <w:tcW w:w="2425" w:type="dxa"/>
          </w:tcPr>
          <w:p w:rsidR="00ED25B4" w:rsidRDefault="004902E9">
            <w:r>
              <w:t>Литературное чтение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3</w:t>
            </w:r>
          </w:p>
        </w:tc>
      </w:tr>
      <w:tr w:rsidR="00ED25B4">
        <w:tc>
          <w:tcPr>
            <w:tcW w:w="2425" w:type="dxa"/>
            <w:vMerge w:val="restart"/>
          </w:tcPr>
          <w:p w:rsidR="00ED25B4" w:rsidRDefault="004902E9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ED25B4" w:rsidRDefault="004902E9">
            <w:r>
              <w:t xml:space="preserve">Родной язык 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2</w:t>
            </w:r>
          </w:p>
        </w:tc>
      </w:tr>
      <w:tr w:rsidR="00ED25B4">
        <w:tc>
          <w:tcPr>
            <w:tcW w:w="2425" w:type="dxa"/>
            <w:vMerge/>
          </w:tcPr>
          <w:p w:rsidR="00ED25B4" w:rsidRDefault="00ED25B4"/>
        </w:tc>
        <w:tc>
          <w:tcPr>
            <w:tcW w:w="2425" w:type="dxa"/>
          </w:tcPr>
          <w:p w:rsidR="00ED25B4" w:rsidRDefault="004902E9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1.5</w:t>
            </w:r>
          </w:p>
        </w:tc>
      </w:tr>
      <w:tr w:rsidR="00ED25B4">
        <w:tc>
          <w:tcPr>
            <w:tcW w:w="2425" w:type="dxa"/>
          </w:tcPr>
          <w:p w:rsidR="00ED25B4" w:rsidRDefault="004902E9">
            <w:r>
              <w:t>Иностранный язык</w:t>
            </w:r>
          </w:p>
        </w:tc>
        <w:tc>
          <w:tcPr>
            <w:tcW w:w="2425" w:type="dxa"/>
          </w:tcPr>
          <w:p w:rsidR="00ED25B4" w:rsidRDefault="004902E9">
            <w:r>
              <w:t>Иностранный язык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2</w:t>
            </w:r>
          </w:p>
        </w:tc>
      </w:tr>
      <w:tr w:rsidR="00ED25B4">
        <w:tc>
          <w:tcPr>
            <w:tcW w:w="2425" w:type="dxa"/>
          </w:tcPr>
          <w:p w:rsidR="00ED25B4" w:rsidRDefault="004902E9">
            <w:r>
              <w:t>Математика и информатика</w:t>
            </w:r>
          </w:p>
        </w:tc>
        <w:tc>
          <w:tcPr>
            <w:tcW w:w="2425" w:type="dxa"/>
          </w:tcPr>
          <w:p w:rsidR="00ED25B4" w:rsidRDefault="004902E9">
            <w:r>
              <w:t>Математика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4</w:t>
            </w:r>
          </w:p>
        </w:tc>
      </w:tr>
      <w:tr w:rsidR="00ED25B4">
        <w:tc>
          <w:tcPr>
            <w:tcW w:w="2425" w:type="dxa"/>
          </w:tcPr>
          <w:p w:rsidR="00ED25B4" w:rsidRDefault="004902E9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ED25B4" w:rsidRDefault="004902E9">
            <w:r>
              <w:t>Окружающий мир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2</w:t>
            </w:r>
          </w:p>
        </w:tc>
      </w:tr>
      <w:tr w:rsidR="00ED25B4">
        <w:tc>
          <w:tcPr>
            <w:tcW w:w="2425" w:type="dxa"/>
          </w:tcPr>
          <w:p w:rsidR="00ED25B4" w:rsidRDefault="004902E9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ED25B4" w:rsidRDefault="004902E9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1</w:t>
            </w:r>
          </w:p>
        </w:tc>
      </w:tr>
      <w:tr w:rsidR="00ED25B4">
        <w:tc>
          <w:tcPr>
            <w:tcW w:w="2425" w:type="dxa"/>
            <w:vMerge w:val="restart"/>
          </w:tcPr>
          <w:p w:rsidR="00ED25B4" w:rsidRDefault="004902E9">
            <w:r>
              <w:t>Искусство</w:t>
            </w:r>
          </w:p>
        </w:tc>
        <w:tc>
          <w:tcPr>
            <w:tcW w:w="2425" w:type="dxa"/>
          </w:tcPr>
          <w:p w:rsidR="00ED25B4" w:rsidRDefault="004902E9">
            <w:r>
              <w:t>Изобразительное искусство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0.5</w:t>
            </w:r>
          </w:p>
        </w:tc>
      </w:tr>
      <w:tr w:rsidR="00ED25B4">
        <w:tc>
          <w:tcPr>
            <w:tcW w:w="2425" w:type="dxa"/>
            <w:vMerge/>
          </w:tcPr>
          <w:p w:rsidR="00ED25B4" w:rsidRDefault="00ED25B4"/>
        </w:tc>
        <w:tc>
          <w:tcPr>
            <w:tcW w:w="2425" w:type="dxa"/>
          </w:tcPr>
          <w:p w:rsidR="00ED25B4" w:rsidRDefault="004902E9">
            <w:r>
              <w:t>Музыка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0.5</w:t>
            </w:r>
          </w:p>
        </w:tc>
      </w:tr>
      <w:tr w:rsidR="00ED25B4">
        <w:tc>
          <w:tcPr>
            <w:tcW w:w="2425" w:type="dxa"/>
          </w:tcPr>
          <w:p w:rsidR="00ED25B4" w:rsidRDefault="004902E9">
            <w:r>
              <w:t>Технология</w:t>
            </w:r>
          </w:p>
        </w:tc>
        <w:tc>
          <w:tcPr>
            <w:tcW w:w="2425" w:type="dxa"/>
          </w:tcPr>
          <w:p w:rsidR="00ED25B4" w:rsidRDefault="004902E9">
            <w:r>
              <w:t>Технология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0.5</w:t>
            </w:r>
          </w:p>
        </w:tc>
      </w:tr>
      <w:tr w:rsidR="00ED25B4">
        <w:tc>
          <w:tcPr>
            <w:tcW w:w="2425" w:type="dxa"/>
          </w:tcPr>
          <w:p w:rsidR="00ED25B4" w:rsidRDefault="004902E9">
            <w:r>
              <w:t>Физическая культура</w:t>
            </w:r>
          </w:p>
        </w:tc>
        <w:tc>
          <w:tcPr>
            <w:tcW w:w="2425" w:type="dxa"/>
          </w:tcPr>
          <w:p w:rsidR="00ED25B4" w:rsidRDefault="004902E9">
            <w:r>
              <w:t>Физическая культура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1.5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1.5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1.5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1</w:t>
            </w:r>
          </w:p>
        </w:tc>
      </w:tr>
      <w:tr w:rsidR="00ED25B4">
        <w:tc>
          <w:tcPr>
            <w:tcW w:w="4850" w:type="dxa"/>
            <w:gridSpan w:val="2"/>
            <w:shd w:val="clear" w:color="auto" w:fill="00FF00"/>
          </w:tcPr>
          <w:p w:rsidR="00ED25B4" w:rsidRDefault="004902E9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ED25B4" w:rsidRDefault="004902E9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ED25B4" w:rsidRDefault="004902E9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ED25B4" w:rsidRDefault="004902E9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ED25B4" w:rsidRDefault="004902E9">
            <w:pPr>
              <w:jc w:val="center"/>
            </w:pPr>
            <w:r>
              <w:t>23</w:t>
            </w:r>
          </w:p>
        </w:tc>
      </w:tr>
      <w:tr w:rsidR="00ED25B4">
        <w:tc>
          <w:tcPr>
            <w:tcW w:w="4850" w:type="dxa"/>
            <w:gridSpan w:val="2"/>
            <w:shd w:val="clear" w:color="auto" w:fill="00FF00"/>
          </w:tcPr>
          <w:p w:rsidR="00ED25B4" w:rsidRDefault="004902E9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ED25B4" w:rsidRDefault="004902E9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ED25B4" w:rsidRDefault="004902E9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ED25B4" w:rsidRDefault="004902E9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ED25B4" w:rsidRDefault="004902E9">
            <w:pPr>
              <w:jc w:val="center"/>
            </w:pPr>
            <w:r>
              <w:t>23</w:t>
            </w:r>
          </w:p>
        </w:tc>
      </w:tr>
      <w:tr w:rsidR="00ED25B4">
        <w:tc>
          <w:tcPr>
            <w:tcW w:w="4850" w:type="dxa"/>
            <w:gridSpan w:val="2"/>
            <w:shd w:val="clear" w:color="auto" w:fill="FCE3FC"/>
          </w:tcPr>
          <w:p w:rsidR="00ED25B4" w:rsidRDefault="004902E9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ED25B4" w:rsidRDefault="004902E9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ED25B4" w:rsidRDefault="004902E9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ED25B4" w:rsidRDefault="004902E9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ED25B4" w:rsidRDefault="004902E9">
            <w:pPr>
              <w:jc w:val="center"/>
            </w:pPr>
            <w:r>
              <w:t>34</w:t>
            </w:r>
          </w:p>
        </w:tc>
      </w:tr>
      <w:tr w:rsidR="00ED25B4">
        <w:tc>
          <w:tcPr>
            <w:tcW w:w="4850" w:type="dxa"/>
            <w:gridSpan w:val="2"/>
            <w:shd w:val="clear" w:color="auto" w:fill="FCE3FC"/>
          </w:tcPr>
          <w:p w:rsidR="00ED25B4" w:rsidRDefault="004902E9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ED25B4" w:rsidRDefault="004902E9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ED25B4" w:rsidRDefault="004902E9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ED25B4" w:rsidRDefault="004902E9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ED25B4" w:rsidRDefault="004902E9">
            <w:pPr>
              <w:jc w:val="center"/>
            </w:pPr>
            <w:r>
              <w:t>782</w:t>
            </w:r>
          </w:p>
        </w:tc>
      </w:tr>
    </w:tbl>
    <w:p w:rsidR="00ED25B4" w:rsidRDefault="004902E9">
      <w:r>
        <w:br w:type="page"/>
      </w:r>
    </w:p>
    <w:p w:rsidR="00ED25B4" w:rsidRDefault="004902E9">
      <w:r>
        <w:rPr>
          <w:b/>
          <w:sz w:val="32"/>
        </w:rPr>
        <w:lastRenderedPageBreak/>
        <w:t>План внеурочной деятельности (недельный)</w:t>
      </w:r>
    </w:p>
    <w:p w:rsidR="00ED25B4" w:rsidRDefault="004902E9">
      <w:r>
        <w:t>МБОУ СОШ  д. Москово муниципального района Учалинский район</w:t>
      </w:r>
    </w:p>
    <w:tbl>
      <w:tblPr>
        <w:tblStyle w:val="ab"/>
        <w:tblW w:w="0" w:type="auto"/>
        <w:tblLook w:val="04A0"/>
      </w:tblPr>
      <w:tblGrid>
        <w:gridCol w:w="4850"/>
        <w:gridCol w:w="2425"/>
        <w:gridCol w:w="2425"/>
        <w:gridCol w:w="2425"/>
        <w:gridCol w:w="2425"/>
      </w:tblGrid>
      <w:tr w:rsidR="00ED25B4">
        <w:tc>
          <w:tcPr>
            <w:tcW w:w="4850" w:type="dxa"/>
            <w:vMerge w:val="restart"/>
            <w:shd w:val="clear" w:color="auto" w:fill="D9D9D9"/>
          </w:tcPr>
          <w:p w:rsidR="00ED25B4" w:rsidRDefault="004902E9">
            <w:r>
              <w:rPr>
                <w:b/>
              </w:rPr>
              <w:t>Учебные курсы</w:t>
            </w:r>
          </w:p>
          <w:p w:rsidR="00ED25B4" w:rsidRDefault="00ED25B4"/>
        </w:tc>
        <w:tc>
          <w:tcPr>
            <w:tcW w:w="9700" w:type="dxa"/>
            <w:gridSpan w:val="4"/>
            <w:shd w:val="clear" w:color="auto" w:fill="D9D9D9"/>
          </w:tcPr>
          <w:p w:rsidR="00ED25B4" w:rsidRDefault="004902E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D25B4">
        <w:tc>
          <w:tcPr>
            <w:tcW w:w="4850" w:type="dxa"/>
            <w:vMerge/>
          </w:tcPr>
          <w:p w:rsidR="00ED25B4" w:rsidRDefault="00ED25B4"/>
        </w:tc>
        <w:tc>
          <w:tcPr>
            <w:tcW w:w="2425" w:type="dxa"/>
            <w:shd w:val="clear" w:color="auto" w:fill="D9D9D9"/>
          </w:tcPr>
          <w:p w:rsidR="00ED25B4" w:rsidRDefault="004902E9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2425" w:type="dxa"/>
            <w:shd w:val="clear" w:color="auto" w:fill="D9D9D9"/>
          </w:tcPr>
          <w:p w:rsidR="00ED25B4" w:rsidRDefault="004902E9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ED25B4" w:rsidRDefault="004902E9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2425" w:type="dxa"/>
            <w:shd w:val="clear" w:color="auto" w:fill="D9D9D9"/>
          </w:tcPr>
          <w:p w:rsidR="00ED25B4" w:rsidRDefault="004902E9">
            <w:pPr>
              <w:jc w:val="center"/>
            </w:pPr>
            <w:r>
              <w:rPr>
                <w:b/>
              </w:rPr>
              <w:t>4а</w:t>
            </w:r>
          </w:p>
        </w:tc>
      </w:tr>
      <w:tr w:rsidR="00ED25B4">
        <w:tc>
          <w:tcPr>
            <w:tcW w:w="4850" w:type="dxa"/>
          </w:tcPr>
          <w:p w:rsidR="00ED25B4" w:rsidRDefault="004902E9">
            <w:r>
              <w:t>Разговоры о важном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1</w:t>
            </w:r>
          </w:p>
        </w:tc>
      </w:tr>
      <w:tr w:rsidR="00ED25B4">
        <w:tc>
          <w:tcPr>
            <w:tcW w:w="4850" w:type="dxa"/>
          </w:tcPr>
          <w:p w:rsidR="00ED25B4" w:rsidRDefault="004902E9">
            <w:r>
              <w:t>Финансовая грамотность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0</w:t>
            </w:r>
          </w:p>
        </w:tc>
      </w:tr>
      <w:tr w:rsidR="00ED25B4">
        <w:tc>
          <w:tcPr>
            <w:tcW w:w="4850" w:type="dxa"/>
          </w:tcPr>
          <w:p w:rsidR="00ED25B4" w:rsidRDefault="004902E9">
            <w:r>
              <w:t>"Ловкие, умелые" (физическая культура)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2</w:t>
            </w:r>
          </w:p>
        </w:tc>
      </w:tr>
      <w:tr w:rsidR="00ED25B4">
        <w:tc>
          <w:tcPr>
            <w:tcW w:w="4850" w:type="dxa"/>
          </w:tcPr>
          <w:p w:rsidR="00ED25B4" w:rsidRDefault="004902E9">
            <w:r>
              <w:t>РДШ "Орлята России"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D25B4" w:rsidRDefault="004902E9">
            <w:pPr>
              <w:jc w:val="center"/>
            </w:pPr>
            <w:r>
              <w:t>0</w:t>
            </w:r>
          </w:p>
        </w:tc>
      </w:tr>
      <w:tr w:rsidR="00ED25B4">
        <w:tc>
          <w:tcPr>
            <w:tcW w:w="4850" w:type="dxa"/>
            <w:shd w:val="clear" w:color="auto" w:fill="00FF00"/>
          </w:tcPr>
          <w:p w:rsidR="00ED25B4" w:rsidRDefault="004902E9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ED25B4" w:rsidRDefault="004902E9">
            <w:pPr>
              <w:jc w:val="center"/>
            </w:pPr>
            <w:r>
              <w:t>1.5</w:t>
            </w:r>
          </w:p>
        </w:tc>
        <w:tc>
          <w:tcPr>
            <w:tcW w:w="2425" w:type="dxa"/>
            <w:shd w:val="clear" w:color="auto" w:fill="00FF00"/>
          </w:tcPr>
          <w:p w:rsidR="00ED25B4" w:rsidRDefault="004902E9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ED25B4" w:rsidRDefault="004902E9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ED25B4" w:rsidRDefault="004902E9">
            <w:pPr>
              <w:jc w:val="center"/>
            </w:pPr>
            <w:r>
              <w:t>3</w:t>
            </w:r>
          </w:p>
        </w:tc>
      </w:tr>
    </w:tbl>
    <w:p w:rsidR="004902E9" w:rsidRDefault="004902E9"/>
    <w:sectPr w:rsidR="004902E9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902E9"/>
    <w:rsid w:val="004A5E74"/>
    <w:rsid w:val="004B1542"/>
    <w:rsid w:val="004E028C"/>
    <w:rsid w:val="004E4A78"/>
    <w:rsid w:val="00502D31"/>
    <w:rsid w:val="00543B77"/>
    <w:rsid w:val="00564E8B"/>
    <w:rsid w:val="005B15BC"/>
    <w:rsid w:val="005D541F"/>
    <w:rsid w:val="00613F43"/>
    <w:rsid w:val="006146EC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26838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56AC4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D421A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33B7"/>
    <w:rsid w:val="00DF4AEE"/>
    <w:rsid w:val="00E00F1C"/>
    <w:rsid w:val="00E115A2"/>
    <w:rsid w:val="00E24C8D"/>
    <w:rsid w:val="00E24FA7"/>
    <w:rsid w:val="00E41CD5"/>
    <w:rsid w:val="00E5346A"/>
    <w:rsid w:val="00E652BD"/>
    <w:rsid w:val="00E7055D"/>
    <w:rsid w:val="00E831EA"/>
    <w:rsid w:val="00EA1496"/>
    <w:rsid w:val="00ED25B4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  <w:rsid w:val="00FE6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Гульназ Ураловна</cp:lastModifiedBy>
  <cp:revision>10</cp:revision>
  <cp:lastPrinted>2023-10-09T03:13:00Z</cp:lastPrinted>
  <dcterms:created xsi:type="dcterms:W3CDTF">2023-09-18T16:02:00Z</dcterms:created>
  <dcterms:modified xsi:type="dcterms:W3CDTF">2023-10-22T07:06:00Z</dcterms:modified>
</cp:coreProperties>
</file>